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51E" w:rsidRPr="004F051E" w:rsidRDefault="00C93BB4" w:rsidP="004F051E">
      <w:pPr>
        <w:jc w:val="center"/>
        <w:rPr>
          <w:rFonts w:ascii="標楷體" w:eastAsia="標楷體" w:hAnsi="標楷體" w:cs="Times New Roman"/>
          <w:b/>
          <w:color w:val="0000FF"/>
          <w:sz w:val="32"/>
          <w:szCs w:val="32"/>
        </w:rPr>
      </w:pPr>
      <w:bookmarkStart w:id="0" w:name="_GoBack"/>
      <w:r>
        <w:rPr>
          <w:rFonts w:ascii="標楷體" w:eastAsia="標楷體" w:hAnsi="標楷體" w:cs="Times New Roman" w:hint="eastAsia"/>
          <w:b/>
          <w:color w:val="0000FF"/>
          <w:sz w:val="32"/>
          <w:szCs w:val="32"/>
        </w:rPr>
        <w:t>北</w:t>
      </w:r>
      <w:r w:rsidR="004F051E">
        <w:rPr>
          <w:rFonts w:ascii="標楷體" w:eastAsia="標楷體" w:hAnsi="標楷體" w:cs="Times New Roman" w:hint="eastAsia"/>
          <w:b/>
          <w:color w:val="0000FF"/>
          <w:sz w:val="32"/>
          <w:szCs w:val="32"/>
        </w:rPr>
        <w:t>台灣第</w:t>
      </w:r>
      <w:proofErr w:type="gramStart"/>
      <w:r w:rsidR="004F051E">
        <w:rPr>
          <w:rFonts w:ascii="標楷體" w:eastAsia="標楷體" w:hAnsi="標楷體" w:cs="Times New Roman" w:hint="eastAsia"/>
          <w:b/>
          <w:color w:val="0000FF"/>
          <w:sz w:val="32"/>
          <w:szCs w:val="32"/>
        </w:rPr>
        <w:t>一家高端飯店式</w:t>
      </w:r>
      <w:proofErr w:type="gramEnd"/>
      <w:r w:rsidR="004F051E" w:rsidRPr="004F051E">
        <w:rPr>
          <w:rFonts w:ascii="標楷體" w:eastAsia="標楷體" w:hAnsi="標楷體" w:cs="Times New Roman" w:hint="eastAsia"/>
          <w:b/>
          <w:color w:val="0000FF"/>
          <w:sz w:val="32"/>
          <w:szCs w:val="32"/>
        </w:rPr>
        <w:t>安養機構</w:t>
      </w:r>
      <w:r w:rsidR="004F051E">
        <w:rPr>
          <w:rFonts w:ascii="標楷體" w:eastAsia="標楷體" w:hAnsi="標楷體" w:cs="Times New Roman" w:hint="eastAsia"/>
          <w:b/>
          <w:color w:val="0000FF"/>
          <w:sz w:val="32"/>
          <w:szCs w:val="32"/>
        </w:rPr>
        <w:t>中瑞國際健康事業公司</w:t>
      </w:r>
    </w:p>
    <w:p w:rsidR="004F051E" w:rsidRPr="004F051E" w:rsidRDefault="004F051E" w:rsidP="004F051E">
      <w:pPr>
        <w:jc w:val="center"/>
        <w:rPr>
          <w:rFonts w:ascii="標楷體" w:eastAsia="標楷體" w:hAnsi="標楷體" w:cs="Times New Roman"/>
          <w:b/>
          <w:color w:val="0000FF"/>
          <w:sz w:val="32"/>
          <w:szCs w:val="32"/>
        </w:rPr>
      </w:pPr>
      <w:r w:rsidRPr="004F051E">
        <w:rPr>
          <w:rFonts w:ascii="標楷體" w:eastAsia="標楷體" w:hAnsi="標楷體" w:cs="Times New Roman" w:hint="eastAsia"/>
          <w:b/>
          <w:color w:val="0000FF"/>
          <w:sz w:val="32"/>
          <w:szCs w:val="32"/>
        </w:rPr>
        <w:t>結盟聖約翰科技大學並簽訂合作備忘錄</w:t>
      </w:r>
    </w:p>
    <w:bookmarkEnd w:id="0"/>
    <w:p w:rsidR="004F051E" w:rsidRPr="004F051E" w:rsidRDefault="00A20282" w:rsidP="004F051E">
      <w:pPr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  </w:t>
      </w:r>
      <w:r w:rsidR="00C93BB4" w:rsidRPr="00C93BB4">
        <w:rPr>
          <w:rFonts w:ascii="標楷體" w:eastAsia="標楷體" w:hAnsi="標楷體" w:cs="Times New Roman" w:hint="eastAsia"/>
          <w:sz w:val="28"/>
          <w:szCs w:val="28"/>
        </w:rPr>
        <w:t>北台灣國際級養生休閒飯店</w:t>
      </w:r>
      <w:r w:rsidR="00A5064B" w:rsidRPr="00A5064B">
        <w:rPr>
          <w:rFonts w:ascii="標楷體" w:eastAsia="標楷體" w:hAnsi="標楷體" w:cs="Times New Roman" w:hint="eastAsia"/>
          <w:sz w:val="28"/>
          <w:szCs w:val="28"/>
        </w:rPr>
        <w:t>「中瑞禮寓」</w:t>
      </w:r>
      <w:r w:rsidR="00C93BB4" w:rsidRPr="00C93BB4">
        <w:rPr>
          <w:rFonts w:ascii="標楷體" w:eastAsia="標楷體" w:hAnsi="標楷體" w:cs="Times New Roman" w:hint="eastAsia"/>
          <w:sz w:val="28"/>
          <w:szCs w:val="28"/>
        </w:rPr>
        <w:t>，由鴻寬國際開發</w:t>
      </w:r>
      <w:r w:rsidR="00A5064B">
        <w:rPr>
          <w:rFonts w:ascii="標楷體" w:eastAsia="標楷體" w:hAnsi="標楷體" w:cs="Times New Roman" w:hint="eastAsia"/>
          <w:sz w:val="28"/>
          <w:szCs w:val="28"/>
        </w:rPr>
        <w:t>公司</w:t>
      </w:r>
      <w:r w:rsidR="00C93BB4" w:rsidRPr="00C93BB4">
        <w:rPr>
          <w:rFonts w:ascii="標楷體" w:eastAsia="標楷體" w:hAnsi="標楷體" w:cs="Times New Roman" w:hint="eastAsia"/>
          <w:sz w:val="28"/>
          <w:szCs w:val="28"/>
        </w:rPr>
        <w:t>投資興建，中瑞國際健康事業公司</w:t>
      </w:r>
      <w:r w:rsidR="00C93BB4">
        <w:rPr>
          <w:rFonts w:ascii="標楷體" w:eastAsia="標楷體" w:hAnsi="標楷體" w:cs="Times New Roman" w:hint="eastAsia"/>
          <w:sz w:val="28"/>
          <w:szCs w:val="28"/>
        </w:rPr>
        <w:t>經營管理</w:t>
      </w:r>
      <w:r w:rsidR="00A5064B" w:rsidRPr="00A5064B">
        <w:rPr>
          <w:rFonts w:ascii="標楷體" w:eastAsia="標楷體" w:hAnsi="標楷體" w:cs="Times New Roman" w:hint="eastAsia"/>
          <w:sz w:val="28"/>
          <w:szCs w:val="28"/>
        </w:rPr>
        <w:t>。鴻寬國際開發公司暨中瑞國際健康事業公司</w:t>
      </w:r>
      <w:r w:rsidR="00A5064B">
        <w:rPr>
          <w:rFonts w:ascii="標楷體" w:eastAsia="標楷體" w:hAnsi="標楷體" w:cs="Times New Roman" w:hint="eastAsia"/>
          <w:sz w:val="28"/>
          <w:szCs w:val="28"/>
        </w:rPr>
        <w:t>董事長劉</w:t>
      </w:r>
      <w:r w:rsidR="005F493B">
        <w:rPr>
          <w:rFonts w:ascii="標楷體" w:eastAsia="標楷體" w:hAnsi="標楷體" w:cs="Times New Roman" w:hint="eastAsia"/>
          <w:sz w:val="28"/>
          <w:szCs w:val="28"/>
        </w:rPr>
        <w:t>明</w:t>
      </w:r>
      <w:r w:rsidR="00206F9F">
        <w:rPr>
          <w:rFonts w:ascii="標楷體" w:eastAsia="標楷體" w:hAnsi="標楷體" w:cs="Times New Roman" w:hint="eastAsia"/>
          <w:sz w:val="28"/>
          <w:szCs w:val="28"/>
        </w:rPr>
        <w:t>燿</w:t>
      </w:r>
      <w:r w:rsidR="005F493B">
        <w:rPr>
          <w:rFonts w:ascii="標楷體" w:eastAsia="標楷體" w:hAnsi="標楷體" w:cs="Times New Roman" w:hint="eastAsia"/>
          <w:sz w:val="28"/>
          <w:szCs w:val="28"/>
        </w:rPr>
        <w:t>表示</w:t>
      </w:r>
      <w:r w:rsidR="00C93BB4" w:rsidRPr="00C93BB4">
        <w:rPr>
          <w:rFonts w:ascii="標楷體" w:eastAsia="標楷體" w:hAnsi="標楷體" w:cs="Times New Roman" w:hint="eastAsia"/>
          <w:sz w:val="28"/>
          <w:szCs w:val="28"/>
        </w:rPr>
        <w:t>「中瑞禮寓」，就是</w:t>
      </w:r>
      <w:r w:rsidR="00C93BB4">
        <w:rPr>
          <w:rFonts w:ascii="標楷體" w:eastAsia="標楷體" w:hAnsi="標楷體" w:cs="Times New Roman" w:hint="eastAsia"/>
          <w:sz w:val="28"/>
          <w:szCs w:val="28"/>
        </w:rPr>
        <w:t>全台</w:t>
      </w:r>
      <w:r w:rsidR="00C93BB4" w:rsidRPr="00C93BB4">
        <w:rPr>
          <w:rFonts w:ascii="標楷體" w:eastAsia="標楷體" w:hAnsi="標楷體" w:cs="Times New Roman" w:hint="eastAsia"/>
          <w:sz w:val="28"/>
          <w:szCs w:val="28"/>
        </w:rPr>
        <w:t>飯店式</w:t>
      </w:r>
      <w:r w:rsidR="00C93BB4">
        <w:rPr>
          <w:rFonts w:ascii="標楷體" w:eastAsia="標楷體" w:hAnsi="標楷體" w:cs="Times New Roman" w:hint="eastAsia"/>
          <w:sz w:val="28"/>
          <w:szCs w:val="28"/>
        </w:rPr>
        <w:t>銀髮</w:t>
      </w:r>
      <w:r w:rsidR="00C93BB4" w:rsidRPr="00C93BB4">
        <w:rPr>
          <w:rFonts w:ascii="標楷體" w:eastAsia="標楷體" w:hAnsi="標楷體" w:cs="Times New Roman" w:hint="eastAsia"/>
          <w:sz w:val="28"/>
          <w:szCs w:val="28"/>
        </w:rPr>
        <w:t>養生</w:t>
      </w:r>
      <w:r w:rsidR="00C93BB4">
        <w:rPr>
          <w:rFonts w:ascii="標楷體" w:eastAsia="標楷體" w:hAnsi="標楷體" w:cs="Times New Roman" w:hint="eastAsia"/>
          <w:sz w:val="28"/>
          <w:szCs w:val="28"/>
        </w:rPr>
        <w:t>移地</w:t>
      </w:r>
      <w:r w:rsidR="005F493B" w:rsidRPr="005F493B">
        <w:rPr>
          <w:rFonts w:ascii="標楷體" w:eastAsia="標楷體" w:hAnsi="標楷體" w:cs="Times New Roman" w:hint="eastAsia"/>
          <w:sz w:val="28"/>
          <w:szCs w:val="28"/>
        </w:rPr>
        <w:t>休閒</w:t>
      </w:r>
      <w:r w:rsidR="00C93BB4" w:rsidRPr="00C93BB4">
        <w:rPr>
          <w:rFonts w:ascii="標楷體" w:eastAsia="標楷體" w:hAnsi="標楷體" w:cs="Times New Roman" w:hint="eastAsia"/>
          <w:sz w:val="28"/>
          <w:szCs w:val="28"/>
        </w:rPr>
        <w:t>旅居，</w:t>
      </w:r>
      <w:r w:rsidR="00C93BB4">
        <w:rPr>
          <w:rFonts w:ascii="標楷體" w:eastAsia="標楷體" w:hAnsi="標楷體" w:cs="Times New Roman" w:hint="eastAsia"/>
          <w:sz w:val="28"/>
          <w:szCs w:val="28"/>
        </w:rPr>
        <w:t>唯一首選飯店。</w:t>
      </w:r>
      <w:r w:rsidR="005F493B">
        <w:rPr>
          <w:rFonts w:ascii="標楷體" w:eastAsia="標楷體" w:hAnsi="標楷體" w:cs="Times New Roman" w:hint="eastAsia"/>
          <w:sz w:val="28"/>
          <w:szCs w:val="28"/>
        </w:rPr>
        <w:t>因為</w:t>
      </w:r>
      <w:r w:rsidR="00C93BB4" w:rsidRPr="00C93BB4">
        <w:rPr>
          <w:rFonts w:ascii="標楷體" w:eastAsia="標楷體" w:hAnsi="標楷體" w:cs="Times New Roman" w:hint="eastAsia"/>
          <w:sz w:val="28"/>
          <w:szCs w:val="28"/>
        </w:rPr>
        <w:t>「中瑞禮寓」不僅位於環境優美的紅樹林旁，</w:t>
      </w:r>
      <w:r w:rsidR="005F493B">
        <w:rPr>
          <w:rFonts w:ascii="標楷體" w:eastAsia="標楷體" w:hAnsi="標楷體" w:cs="Times New Roman" w:hint="eastAsia"/>
          <w:sz w:val="28"/>
          <w:szCs w:val="28"/>
        </w:rPr>
        <w:t>更</w:t>
      </w:r>
      <w:r w:rsidR="00C93BB4" w:rsidRPr="00C93BB4">
        <w:rPr>
          <w:rFonts w:ascii="標楷體" w:eastAsia="標楷體" w:hAnsi="標楷體" w:cs="Times New Roman" w:hint="eastAsia"/>
          <w:sz w:val="28"/>
          <w:szCs w:val="28"/>
        </w:rPr>
        <w:t>結合</w:t>
      </w:r>
      <w:r w:rsidR="00206F9F">
        <w:rPr>
          <w:rFonts w:ascii="標楷體" w:eastAsia="標楷體" w:hAnsi="標楷體" w:cs="Times New Roman" w:hint="eastAsia"/>
          <w:sz w:val="28"/>
          <w:szCs w:val="28"/>
        </w:rPr>
        <w:t>高端</w:t>
      </w:r>
      <w:r w:rsidR="00C93BB4">
        <w:rPr>
          <w:rFonts w:ascii="標楷體" w:eastAsia="標楷體" w:hAnsi="標楷體" w:cs="Times New Roman" w:hint="eastAsia"/>
          <w:sz w:val="28"/>
          <w:szCs w:val="28"/>
        </w:rPr>
        <w:t>銀髮</w:t>
      </w:r>
      <w:r w:rsidR="00C93BB4" w:rsidRPr="00C93BB4">
        <w:rPr>
          <w:rFonts w:ascii="標楷體" w:eastAsia="標楷體" w:hAnsi="標楷體" w:cs="Times New Roman" w:hint="eastAsia"/>
          <w:sz w:val="28"/>
          <w:szCs w:val="28"/>
        </w:rPr>
        <w:t>健康休閒、養生健身、渡假中心的概念，</w:t>
      </w:r>
      <w:r w:rsidR="00206F9F">
        <w:rPr>
          <w:rFonts w:ascii="標楷體" w:eastAsia="標楷體" w:hAnsi="標楷體" w:cs="Times New Roman" w:hint="eastAsia"/>
          <w:sz w:val="28"/>
          <w:szCs w:val="28"/>
        </w:rPr>
        <w:t>並</w:t>
      </w:r>
      <w:r w:rsidR="00C93BB4" w:rsidRPr="00C93BB4">
        <w:rPr>
          <w:rFonts w:ascii="標楷體" w:eastAsia="標楷體" w:hAnsi="標楷體" w:cs="Times New Roman" w:hint="eastAsia"/>
          <w:sz w:val="28"/>
          <w:szCs w:val="28"/>
        </w:rPr>
        <w:t>提供多元服務。在公共設施的部份，</w:t>
      </w:r>
      <w:r w:rsidR="005F493B">
        <w:rPr>
          <w:rFonts w:ascii="標楷體" w:eastAsia="標楷體" w:hAnsi="標楷體" w:cs="Times New Roman" w:hint="eastAsia"/>
          <w:sz w:val="28"/>
          <w:szCs w:val="28"/>
        </w:rPr>
        <w:t>就</w:t>
      </w:r>
      <w:r w:rsidR="00C93BB4" w:rsidRPr="00C93BB4">
        <w:rPr>
          <w:rFonts w:ascii="標楷體" w:eastAsia="標楷體" w:hAnsi="標楷體" w:cs="Times New Roman" w:hint="eastAsia"/>
          <w:sz w:val="28"/>
          <w:szCs w:val="28"/>
        </w:rPr>
        <w:t>比一般</w:t>
      </w:r>
      <w:r w:rsidR="00C93BB4">
        <w:rPr>
          <w:rFonts w:ascii="標楷體" w:eastAsia="標楷體" w:hAnsi="標楷體" w:cs="Times New Roman" w:hint="eastAsia"/>
          <w:sz w:val="28"/>
          <w:szCs w:val="28"/>
        </w:rPr>
        <w:t>傳統</w:t>
      </w:r>
      <w:r w:rsidR="00C93BB4" w:rsidRPr="00C93BB4">
        <w:rPr>
          <w:rFonts w:ascii="標楷體" w:eastAsia="標楷體" w:hAnsi="標楷體" w:cs="Times New Roman" w:hint="eastAsia"/>
          <w:sz w:val="28"/>
          <w:szCs w:val="28"/>
        </w:rPr>
        <w:t>飯店</w:t>
      </w:r>
      <w:r w:rsidR="005F493B">
        <w:rPr>
          <w:rFonts w:ascii="標楷體" w:eastAsia="標楷體" w:hAnsi="標楷體" w:cs="Times New Roman" w:hint="eastAsia"/>
          <w:sz w:val="28"/>
          <w:szCs w:val="28"/>
        </w:rPr>
        <w:t>提供</w:t>
      </w:r>
      <w:r w:rsidR="00C93BB4" w:rsidRPr="00C93BB4">
        <w:rPr>
          <w:rFonts w:ascii="標楷體" w:eastAsia="標楷體" w:hAnsi="標楷體" w:cs="Times New Roman" w:hint="eastAsia"/>
          <w:sz w:val="28"/>
          <w:szCs w:val="28"/>
        </w:rPr>
        <w:t>更多元</w:t>
      </w:r>
      <w:r w:rsidR="00EF0D96">
        <w:rPr>
          <w:rFonts w:ascii="標楷體" w:eastAsia="標楷體" w:hAnsi="標楷體" w:cs="Times New Roman" w:hint="eastAsia"/>
          <w:sz w:val="28"/>
          <w:szCs w:val="28"/>
        </w:rPr>
        <w:t>化</w:t>
      </w:r>
      <w:r w:rsidR="005F493B">
        <w:rPr>
          <w:rFonts w:ascii="標楷體" w:eastAsia="標楷體" w:hAnsi="標楷體" w:cs="Times New Roman" w:hint="eastAsia"/>
          <w:sz w:val="28"/>
          <w:szCs w:val="28"/>
        </w:rPr>
        <w:t>場域服務</w:t>
      </w:r>
      <w:r w:rsidR="00C93BB4" w:rsidRPr="00C93BB4">
        <w:rPr>
          <w:rFonts w:ascii="標楷體" w:eastAsia="標楷體" w:hAnsi="標楷體" w:cs="Times New Roman" w:hint="eastAsia"/>
          <w:sz w:val="28"/>
          <w:szCs w:val="28"/>
        </w:rPr>
        <w:t>，除了會議室、</w:t>
      </w:r>
      <w:r w:rsidR="00C93BB4">
        <w:rPr>
          <w:rFonts w:ascii="標楷體" w:eastAsia="標楷體" w:hAnsi="標楷體" w:cs="Times New Roman" w:hint="eastAsia"/>
          <w:sz w:val="28"/>
          <w:szCs w:val="28"/>
        </w:rPr>
        <w:t>電影院</w:t>
      </w:r>
      <w:r w:rsidR="00C93BB4" w:rsidRPr="00C93BB4">
        <w:rPr>
          <w:rFonts w:ascii="標楷體" w:eastAsia="標楷體" w:hAnsi="標楷體" w:cs="Times New Roman" w:hint="eastAsia"/>
          <w:sz w:val="28"/>
          <w:szCs w:val="28"/>
        </w:rPr>
        <w:t>KTV、</w:t>
      </w:r>
      <w:r w:rsidR="00C93BB4">
        <w:rPr>
          <w:rFonts w:ascii="標楷體" w:eastAsia="標楷體" w:hAnsi="標楷體" w:cs="Times New Roman" w:hint="eastAsia"/>
          <w:sz w:val="28"/>
          <w:szCs w:val="28"/>
        </w:rPr>
        <w:t>美容美髮服務外</w:t>
      </w:r>
      <w:r w:rsidR="00C93BB4" w:rsidRPr="00C93BB4">
        <w:rPr>
          <w:rFonts w:ascii="標楷體" w:eastAsia="標楷體" w:hAnsi="標楷體" w:cs="Times New Roman" w:hint="eastAsia"/>
          <w:sz w:val="28"/>
          <w:szCs w:val="28"/>
        </w:rPr>
        <w:t>，更貼心的推出</w:t>
      </w:r>
      <w:r w:rsidR="00C93BB4">
        <w:rPr>
          <w:rFonts w:ascii="標楷體" w:eastAsia="標楷體" w:hAnsi="標楷體" w:cs="Times New Roman" w:hint="eastAsia"/>
          <w:sz w:val="28"/>
          <w:szCs w:val="28"/>
        </w:rPr>
        <w:t>適合銀髮高齡SPA.、</w:t>
      </w:r>
      <w:proofErr w:type="gramStart"/>
      <w:r w:rsidR="00C93BB4" w:rsidRPr="00C93BB4">
        <w:rPr>
          <w:rFonts w:ascii="標楷體" w:eastAsia="標楷體" w:hAnsi="標楷體" w:cs="Times New Roman" w:hint="eastAsia"/>
          <w:sz w:val="28"/>
          <w:szCs w:val="28"/>
        </w:rPr>
        <w:t>養生湯</w:t>
      </w:r>
      <w:r w:rsidR="00EF0D96">
        <w:rPr>
          <w:rFonts w:ascii="標楷體" w:eastAsia="標楷體" w:hAnsi="標楷體" w:cs="Times New Roman" w:hint="eastAsia"/>
          <w:sz w:val="28"/>
          <w:szCs w:val="28"/>
        </w:rPr>
        <w:t>屋</w:t>
      </w:r>
      <w:proofErr w:type="gramEnd"/>
      <w:r w:rsidR="00C93BB4" w:rsidRPr="00C93BB4">
        <w:rPr>
          <w:rFonts w:ascii="標楷體" w:eastAsia="標楷體" w:hAnsi="標楷體" w:cs="Times New Roman" w:hint="eastAsia"/>
          <w:sz w:val="28"/>
          <w:szCs w:val="28"/>
        </w:rPr>
        <w:t>、</w:t>
      </w:r>
      <w:r w:rsidR="00C93BB4">
        <w:rPr>
          <w:rFonts w:ascii="標楷體" w:eastAsia="標楷體" w:hAnsi="標楷體" w:cs="Times New Roman" w:hint="eastAsia"/>
          <w:sz w:val="28"/>
          <w:szCs w:val="28"/>
        </w:rPr>
        <w:t>體適能韻律中心</w:t>
      </w:r>
      <w:r w:rsidR="00C93BB4" w:rsidRPr="00C93BB4">
        <w:rPr>
          <w:rFonts w:ascii="標楷體" w:eastAsia="標楷體" w:hAnsi="標楷體" w:cs="Times New Roman" w:hint="eastAsia"/>
          <w:sz w:val="28"/>
          <w:szCs w:val="28"/>
        </w:rPr>
        <w:t>、</w:t>
      </w:r>
      <w:r w:rsidR="00EF0D96" w:rsidRPr="00EF0D96">
        <w:rPr>
          <w:rFonts w:ascii="標楷體" w:eastAsia="標楷體" w:hAnsi="標楷體" w:cs="Times New Roman" w:hint="eastAsia"/>
          <w:sz w:val="28"/>
          <w:szCs w:val="28"/>
        </w:rPr>
        <w:t>健檢中心</w:t>
      </w:r>
      <w:r w:rsidR="00C93BB4" w:rsidRPr="00C93BB4">
        <w:rPr>
          <w:rFonts w:ascii="標楷體" w:eastAsia="標楷體" w:hAnsi="標楷體" w:cs="Times New Roman" w:hint="eastAsia"/>
          <w:sz w:val="28"/>
          <w:szCs w:val="28"/>
        </w:rPr>
        <w:t>及</w:t>
      </w:r>
      <w:r w:rsidR="00EF0D96">
        <w:rPr>
          <w:rFonts w:ascii="標楷體" w:eastAsia="標楷體" w:hAnsi="標楷體" w:cs="Times New Roman" w:hint="eastAsia"/>
          <w:sz w:val="28"/>
          <w:szCs w:val="28"/>
        </w:rPr>
        <w:t>長青學苑</w:t>
      </w:r>
      <w:r w:rsidR="00C93BB4" w:rsidRPr="00C93BB4">
        <w:rPr>
          <w:rFonts w:ascii="標楷體" w:eastAsia="標楷體" w:hAnsi="標楷體" w:cs="Times New Roman" w:hint="eastAsia"/>
          <w:sz w:val="28"/>
          <w:szCs w:val="28"/>
        </w:rPr>
        <w:t>等高檔次</w:t>
      </w:r>
      <w:r w:rsidR="00EF0D96">
        <w:rPr>
          <w:rFonts w:ascii="標楷體" w:eastAsia="標楷體" w:hAnsi="標楷體" w:cs="Times New Roman" w:hint="eastAsia"/>
          <w:sz w:val="28"/>
          <w:szCs w:val="28"/>
        </w:rPr>
        <w:t>『身、心</w:t>
      </w:r>
      <w:r w:rsidR="00EF0D96" w:rsidRPr="00EF0D96">
        <w:rPr>
          <w:rFonts w:ascii="標楷體" w:eastAsia="標楷體" w:hAnsi="標楷體" w:cs="Times New Roman" w:hint="eastAsia"/>
          <w:sz w:val="28"/>
          <w:szCs w:val="28"/>
        </w:rPr>
        <w:t>、</w:t>
      </w:r>
      <w:r w:rsidR="00EF0D96">
        <w:rPr>
          <w:rFonts w:ascii="標楷體" w:eastAsia="標楷體" w:hAnsi="標楷體" w:cs="Times New Roman" w:hint="eastAsia"/>
          <w:sz w:val="28"/>
          <w:szCs w:val="28"/>
        </w:rPr>
        <w:t>靈』舒壓照顧及健康</w:t>
      </w:r>
      <w:r w:rsidR="00A5064B">
        <w:rPr>
          <w:rFonts w:ascii="標楷體" w:eastAsia="標楷體" w:hAnsi="標楷體" w:cs="Times New Roman" w:hint="eastAsia"/>
          <w:sz w:val="28"/>
          <w:szCs w:val="28"/>
        </w:rPr>
        <w:t>醫</w:t>
      </w:r>
      <w:r w:rsidR="00EF0D96">
        <w:rPr>
          <w:rFonts w:ascii="標楷體" w:eastAsia="標楷體" w:hAnsi="標楷體" w:cs="Times New Roman" w:hint="eastAsia"/>
          <w:sz w:val="28"/>
          <w:szCs w:val="28"/>
        </w:rPr>
        <w:t>護健診</w:t>
      </w:r>
      <w:r w:rsidR="00C93BB4" w:rsidRPr="00C93BB4">
        <w:rPr>
          <w:rFonts w:ascii="標楷體" w:eastAsia="標楷體" w:hAnsi="標楷體" w:cs="Times New Roman" w:hint="eastAsia"/>
          <w:sz w:val="28"/>
          <w:szCs w:val="28"/>
        </w:rPr>
        <w:t>服務</w:t>
      </w:r>
      <w:r w:rsidR="00A5064B">
        <w:rPr>
          <w:rFonts w:ascii="標楷體" w:eastAsia="標楷體" w:hAnsi="標楷體" w:cs="Times New Roman" w:hint="eastAsia"/>
          <w:sz w:val="28"/>
          <w:szCs w:val="28"/>
        </w:rPr>
        <w:t>。</w:t>
      </w:r>
      <w:r w:rsidR="00EF0D96">
        <w:rPr>
          <w:rFonts w:ascii="標楷體" w:eastAsia="標楷體" w:hAnsi="標楷體" w:cs="Times New Roman" w:hint="eastAsia"/>
          <w:sz w:val="28"/>
          <w:szCs w:val="28"/>
        </w:rPr>
        <w:t>特別是</w:t>
      </w:r>
      <w:proofErr w:type="gramStart"/>
      <w:r w:rsidR="005F493B">
        <w:rPr>
          <w:rFonts w:ascii="標楷體" w:eastAsia="標楷體" w:hAnsi="標楷體" w:cs="Times New Roman" w:hint="eastAsia"/>
          <w:sz w:val="28"/>
          <w:szCs w:val="28"/>
        </w:rPr>
        <w:t>主打</w:t>
      </w:r>
      <w:r w:rsidR="00EF0D96" w:rsidRPr="00EF0D96">
        <w:rPr>
          <w:rFonts w:ascii="標楷體" w:eastAsia="標楷體" w:hAnsi="標楷體" w:cs="Times New Roman" w:hint="eastAsia"/>
          <w:sz w:val="28"/>
          <w:szCs w:val="28"/>
        </w:rPr>
        <w:t>移地</w:t>
      </w:r>
      <w:proofErr w:type="gramEnd"/>
      <w:r w:rsidR="005F493B" w:rsidRPr="005F493B">
        <w:rPr>
          <w:rFonts w:ascii="標楷體" w:eastAsia="標楷體" w:hAnsi="標楷體" w:cs="Times New Roman" w:hint="eastAsia"/>
          <w:sz w:val="28"/>
          <w:szCs w:val="28"/>
        </w:rPr>
        <w:t>休閒</w:t>
      </w:r>
      <w:r w:rsidR="00EF0D96" w:rsidRPr="00EF0D96">
        <w:rPr>
          <w:rFonts w:ascii="標楷體" w:eastAsia="標楷體" w:hAnsi="標楷體" w:cs="Times New Roman" w:hint="eastAsia"/>
          <w:sz w:val="28"/>
          <w:szCs w:val="28"/>
        </w:rPr>
        <w:t>旅居</w:t>
      </w:r>
      <w:r w:rsidR="00EF0D96">
        <w:rPr>
          <w:rFonts w:ascii="標楷體" w:eastAsia="標楷體" w:hAnsi="標楷體" w:cs="Times New Roman" w:hint="eastAsia"/>
          <w:sz w:val="28"/>
          <w:szCs w:val="28"/>
        </w:rPr>
        <w:t>銀髮養生教學課程配搭，飲食，律動及信仰講座</w:t>
      </w:r>
      <w:r w:rsidR="005F493B">
        <w:rPr>
          <w:rFonts w:ascii="標楷體" w:eastAsia="標楷體" w:hAnsi="標楷體" w:cs="Times New Roman" w:hint="eastAsia"/>
          <w:sz w:val="28"/>
          <w:szCs w:val="28"/>
        </w:rPr>
        <w:t>而促</w:t>
      </w:r>
      <w:r w:rsidR="00EF0D96">
        <w:rPr>
          <w:rFonts w:ascii="標楷體" w:eastAsia="標楷體" w:hAnsi="標楷體" w:cs="Times New Roman" w:hint="eastAsia"/>
          <w:sz w:val="28"/>
          <w:szCs w:val="28"/>
        </w:rPr>
        <w:t>成</w:t>
      </w:r>
      <w:r w:rsidR="00A5064B">
        <w:rPr>
          <w:rFonts w:ascii="標楷體" w:eastAsia="標楷體" w:hAnsi="標楷體" w:cs="Times New Roman" w:hint="eastAsia"/>
          <w:sz w:val="28"/>
          <w:szCs w:val="28"/>
        </w:rPr>
        <w:t>『身、心</w:t>
      </w:r>
      <w:r w:rsidR="00A5064B" w:rsidRPr="00EF0D96">
        <w:rPr>
          <w:rFonts w:ascii="標楷體" w:eastAsia="標楷體" w:hAnsi="標楷體" w:cs="Times New Roman" w:hint="eastAsia"/>
          <w:sz w:val="28"/>
          <w:szCs w:val="28"/>
        </w:rPr>
        <w:t>、</w:t>
      </w:r>
      <w:r w:rsidR="00A5064B">
        <w:rPr>
          <w:rFonts w:ascii="標楷體" w:eastAsia="標楷體" w:hAnsi="標楷體" w:cs="Times New Roman" w:hint="eastAsia"/>
          <w:sz w:val="28"/>
          <w:szCs w:val="28"/>
        </w:rPr>
        <w:t>靈』平衡，內外皆健康之</w:t>
      </w:r>
      <w:r w:rsidR="005F493B">
        <w:rPr>
          <w:rFonts w:ascii="標楷體" w:eastAsia="標楷體" w:hAnsi="標楷體" w:cs="Times New Roman" w:hint="eastAsia"/>
          <w:sz w:val="28"/>
          <w:szCs w:val="28"/>
        </w:rPr>
        <w:t>全人照顧服務模式</w:t>
      </w:r>
      <w:r w:rsidR="00C93BB4" w:rsidRPr="00C93BB4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4F051E" w:rsidRPr="004F051E" w:rsidRDefault="00A20282" w:rsidP="004F051E">
      <w:pPr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  </w:t>
      </w:r>
      <w:r w:rsidR="005F493B">
        <w:rPr>
          <w:rFonts w:ascii="標楷體" w:eastAsia="標楷體" w:hAnsi="標楷體" w:cs="Times New Roman" w:hint="eastAsia"/>
          <w:sz w:val="28"/>
          <w:szCs w:val="28"/>
        </w:rPr>
        <w:t>聖約翰科技大學校長艾和昌表示，在接任校長</w:t>
      </w:r>
      <w:r w:rsidR="009B4859">
        <w:rPr>
          <w:rFonts w:ascii="標楷體" w:eastAsia="標楷體" w:hAnsi="標楷體" w:cs="Times New Roman" w:hint="eastAsia"/>
          <w:sz w:val="28"/>
          <w:szCs w:val="28"/>
        </w:rPr>
        <w:t>初期</w:t>
      </w:r>
      <w:r w:rsidR="005F493B">
        <w:rPr>
          <w:rFonts w:ascii="標楷體" w:eastAsia="標楷體" w:hAnsi="標楷體" w:cs="Times New Roman" w:hint="eastAsia"/>
          <w:sz w:val="28"/>
          <w:szCs w:val="28"/>
        </w:rPr>
        <w:t>便</w:t>
      </w:r>
      <w:r>
        <w:rPr>
          <w:rFonts w:ascii="標楷體" w:eastAsia="標楷體" w:hAnsi="標楷體" w:cs="Times New Roman" w:hint="eastAsia"/>
          <w:sz w:val="28"/>
          <w:szCs w:val="28"/>
        </w:rPr>
        <w:t>揭</w:t>
      </w:r>
      <w:proofErr w:type="gramStart"/>
      <w:r>
        <w:rPr>
          <w:rFonts w:ascii="標楷體" w:eastAsia="標楷體" w:hAnsi="標楷體" w:cs="Times New Roman" w:hint="eastAsia"/>
          <w:sz w:val="28"/>
          <w:szCs w:val="28"/>
        </w:rPr>
        <w:t>櫫</w:t>
      </w:r>
      <w:proofErr w:type="gramEnd"/>
      <w:r w:rsidRPr="00A20282">
        <w:rPr>
          <w:rFonts w:ascii="標楷體" w:eastAsia="標楷體" w:hAnsi="標楷體" w:cs="Times New Roman" w:hint="eastAsia"/>
          <w:sz w:val="28"/>
          <w:szCs w:val="28"/>
        </w:rPr>
        <w:t>聖約翰科技大學</w:t>
      </w:r>
      <w:r>
        <w:rPr>
          <w:rFonts w:ascii="標楷體" w:eastAsia="標楷體" w:hAnsi="標楷體" w:cs="Times New Roman" w:hint="eastAsia"/>
          <w:sz w:val="28"/>
          <w:szCs w:val="28"/>
        </w:rPr>
        <w:t>未來發展主軸</w:t>
      </w:r>
      <w:proofErr w:type="gramStart"/>
      <w:r>
        <w:rPr>
          <w:rFonts w:ascii="標楷體" w:eastAsia="標楷體" w:hAnsi="標楷體" w:cs="Times New Roman" w:hint="eastAsia"/>
          <w:sz w:val="28"/>
          <w:szCs w:val="28"/>
        </w:rPr>
        <w:t>為綠能</w:t>
      </w:r>
      <w:proofErr w:type="gramEnd"/>
      <w:r>
        <w:rPr>
          <w:rFonts w:ascii="標楷體" w:eastAsia="標楷體" w:hAnsi="標楷體" w:cs="Times New Roman" w:hint="eastAsia"/>
          <w:sz w:val="28"/>
          <w:szCs w:val="28"/>
        </w:rPr>
        <w:t>、智能及健康。其中在</w:t>
      </w:r>
      <w:r w:rsidRPr="00A20282">
        <w:rPr>
          <w:rFonts w:ascii="標楷體" w:eastAsia="標楷體" w:hAnsi="標楷體" w:cs="Times New Roman" w:hint="eastAsia"/>
          <w:sz w:val="28"/>
          <w:szCs w:val="28"/>
        </w:rPr>
        <w:t>智</w:t>
      </w:r>
      <w:r>
        <w:rPr>
          <w:rFonts w:ascii="標楷體" w:eastAsia="標楷體" w:hAnsi="標楷體" w:cs="Times New Roman" w:hint="eastAsia"/>
          <w:sz w:val="28"/>
          <w:szCs w:val="28"/>
        </w:rPr>
        <w:t>能</w:t>
      </w:r>
      <w:r w:rsidRPr="00A20282">
        <w:rPr>
          <w:rFonts w:ascii="標楷體" w:eastAsia="標楷體" w:hAnsi="標楷體" w:cs="Times New Roman" w:hint="eastAsia"/>
          <w:sz w:val="28"/>
          <w:szCs w:val="28"/>
        </w:rPr>
        <w:t>及健康</w:t>
      </w:r>
      <w:r>
        <w:rPr>
          <w:rFonts w:ascii="標楷體" w:eastAsia="標楷體" w:hAnsi="標楷體" w:cs="Times New Roman" w:hint="eastAsia"/>
          <w:sz w:val="28"/>
          <w:szCs w:val="28"/>
        </w:rPr>
        <w:t>領域上特別整合工學院及民生與設計學院各系能量發展</w:t>
      </w:r>
      <w:r w:rsidRPr="00A20282">
        <w:rPr>
          <w:rFonts w:ascii="標楷體" w:eastAsia="標楷體" w:hAnsi="標楷體" w:cs="Times New Roman" w:hint="eastAsia"/>
          <w:sz w:val="28"/>
          <w:szCs w:val="28"/>
        </w:rPr>
        <w:t>智能及健康</w:t>
      </w:r>
      <w:r>
        <w:rPr>
          <w:rFonts w:ascii="標楷體" w:eastAsia="標楷體" w:hAnsi="標楷體" w:cs="Times New Roman" w:hint="eastAsia"/>
          <w:sz w:val="28"/>
          <w:szCs w:val="28"/>
        </w:rPr>
        <w:t>照顧並應用於銀髮高齡智能照顧上，現已獲得初步成效。期間更與仁寶電腦公司、台高福公司及麗</w:t>
      </w:r>
      <w:proofErr w:type="gramStart"/>
      <w:r>
        <w:rPr>
          <w:rFonts w:ascii="標楷體" w:eastAsia="標楷體" w:hAnsi="標楷體" w:cs="Times New Roman" w:hint="eastAsia"/>
          <w:sz w:val="28"/>
          <w:szCs w:val="28"/>
        </w:rPr>
        <w:t>暘</w:t>
      </w:r>
      <w:proofErr w:type="gramEnd"/>
      <w:r>
        <w:rPr>
          <w:rFonts w:ascii="標楷體" w:eastAsia="標楷體" w:hAnsi="標楷體" w:cs="Times New Roman" w:hint="eastAsia"/>
          <w:sz w:val="28"/>
          <w:szCs w:val="28"/>
        </w:rPr>
        <w:t>科技公司簽訂合作備忘錄一起為</w:t>
      </w:r>
      <w:r w:rsidR="00117269">
        <w:rPr>
          <w:rFonts w:ascii="標楷體" w:eastAsia="標楷體" w:hAnsi="標楷體" w:cs="Times New Roman" w:hint="eastAsia"/>
          <w:sz w:val="28"/>
          <w:szCs w:val="28"/>
        </w:rPr>
        <w:t>驗證</w:t>
      </w:r>
      <w:r>
        <w:rPr>
          <w:rFonts w:ascii="標楷體" w:eastAsia="標楷體" w:hAnsi="標楷體" w:cs="Times New Roman" w:hint="eastAsia"/>
          <w:sz w:val="28"/>
          <w:szCs w:val="28"/>
        </w:rPr>
        <w:t>銀髮</w:t>
      </w:r>
      <w:r>
        <w:rPr>
          <w:rFonts w:ascii="標楷體" w:eastAsia="標楷體" w:hAnsi="標楷體" w:cs="Times New Roman" w:hint="eastAsia"/>
          <w:sz w:val="28"/>
          <w:szCs w:val="28"/>
        </w:rPr>
        <w:lastRenderedPageBreak/>
        <w:t>高齡智能照顧</w:t>
      </w:r>
      <w:r w:rsidR="00117269">
        <w:rPr>
          <w:rFonts w:ascii="標楷體" w:eastAsia="標楷體" w:hAnsi="標楷體" w:cs="Times New Roman" w:hint="eastAsia"/>
          <w:sz w:val="28"/>
          <w:szCs w:val="28"/>
        </w:rPr>
        <w:t>系統</w:t>
      </w:r>
      <w:r w:rsidR="009D3AFE">
        <w:rPr>
          <w:rFonts w:ascii="標楷體" w:eastAsia="標楷體" w:hAnsi="標楷體" w:cs="Times New Roman" w:hint="eastAsia"/>
          <w:sz w:val="28"/>
          <w:szCs w:val="28"/>
        </w:rPr>
        <w:t>並獲得良好成效</w:t>
      </w:r>
      <w:r w:rsidR="00117269">
        <w:rPr>
          <w:rFonts w:ascii="標楷體" w:eastAsia="標楷體" w:hAnsi="標楷體" w:cs="Times New Roman" w:hint="eastAsia"/>
          <w:sz w:val="28"/>
          <w:szCs w:val="28"/>
        </w:rPr>
        <w:t>。另外</w:t>
      </w:r>
      <w:r w:rsidR="00202BB4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117269">
        <w:rPr>
          <w:rFonts w:ascii="標楷體" w:eastAsia="標楷體" w:hAnsi="標楷體" w:cs="Times New Roman" w:hint="eastAsia"/>
          <w:sz w:val="28"/>
          <w:szCs w:val="28"/>
        </w:rPr>
        <w:t>更與</w:t>
      </w:r>
      <w:r w:rsidR="004F051E" w:rsidRPr="004F051E">
        <w:rPr>
          <w:rFonts w:ascii="標楷體" w:eastAsia="標楷體" w:hAnsi="標楷體" w:cs="Times New Roman" w:hint="eastAsia"/>
          <w:sz w:val="28"/>
          <w:szCs w:val="28"/>
        </w:rPr>
        <w:t>日本</w:t>
      </w:r>
      <w:r w:rsidR="00117269">
        <w:rPr>
          <w:rFonts w:ascii="標楷體" w:eastAsia="標楷體" w:hAnsi="標楷體" w:cs="Times New Roman" w:hint="eastAsia"/>
          <w:sz w:val="28"/>
          <w:szCs w:val="28"/>
        </w:rPr>
        <w:t>第一大福祉機構日本</w:t>
      </w:r>
      <w:r w:rsidR="004F051E" w:rsidRPr="004F051E">
        <w:rPr>
          <w:rFonts w:ascii="標楷體" w:eastAsia="標楷體" w:hAnsi="標楷體" w:cs="Times New Roman" w:hint="eastAsia"/>
          <w:sz w:val="28"/>
          <w:szCs w:val="28"/>
        </w:rPr>
        <w:t>元氣集團</w:t>
      </w:r>
      <w:r w:rsidR="00117269">
        <w:rPr>
          <w:rFonts w:ascii="標楷體" w:eastAsia="標楷體" w:hAnsi="標楷體" w:cs="Times New Roman" w:hint="eastAsia"/>
          <w:sz w:val="28"/>
          <w:szCs w:val="28"/>
        </w:rPr>
        <w:t>、日本太陽集團及國內著名醫</w:t>
      </w:r>
      <w:r w:rsidR="009D3AFE">
        <w:rPr>
          <w:rFonts w:ascii="標楷體" w:eastAsia="標楷體" w:hAnsi="標楷體" w:cs="Times New Roman" w:hint="eastAsia"/>
          <w:sz w:val="28"/>
          <w:szCs w:val="28"/>
        </w:rPr>
        <w:t>學中心</w:t>
      </w:r>
      <w:r w:rsidR="00117269">
        <w:rPr>
          <w:rFonts w:ascii="標楷體" w:eastAsia="標楷體" w:hAnsi="標楷體" w:cs="Times New Roman" w:hint="eastAsia"/>
          <w:sz w:val="28"/>
          <w:szCs w:val="28"/>
        </w:rPr>
        <w:t>振興醫院</w:t>
      </w:r>
      <w:r w:rsidR="004F051E" w:rsidRPr="004F051E">
        <w:rPr>
          <w:rFonts w:ascii="標楷體" w:eastAsia="標楷體" w:hAnsi="標楷體" w:cs="Times New Roman" w:hint="eastAsia"/>
          <w:sz w:val="28"/>
          <w:szCs w:val="28"/>
        </w:rPr>
        <w:t>簽訂框架式合作備忘錄</w:t>
      </w:r>
      <w:r w:rsidR="00117269">
        <w:rPr>
          <w:rFonts w:ascii="標楷體" w:eastAsia="標楷體" w:hAnsi="標楷體" w:cs="Times New Roman" w:hint="eastAsia"/>
          <w:sz w:val="28"/>
          <w:szCs w:val="28"/>
        </w:rPr>
        <w:t>及實習合作備忘錄</w:t>
      </w:r>
      <w:r w:rsidR="004F051E" w:rsidRPr="004F051E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117269">
        <w:rPr>
          <w:rFonts w:ascii="標楷體" w:eastAsia="標楷體" w:hAnsi="標楷體" w:cs="Times New Roman" w:hint="eastAsia"/>
          <w:sz w:val="28"/>
          <w:szCs w:val="28"/>
        </w:rPr>
        <w:t>雙方將會在</w:t>
      </w:r>
      <w:r w:rsidR="004F051E" w:rsidRPr="004F051E">
        <w:rPr>
          <w:rFonts w:ascii="標楷體" w:eastAsia="標楷體" w:hAnsi="標楷體" w:cs="Times New Roman" w:hint="eastAsia"/>
          <w:sz w:val="28"/>
          <w:szCs w:val="28"/>
        </w:rPr>
        <w:t>養老、醫療、教育等項目之</w:t>
      </w:r>
      <w:proofErr w:type="gramStart"/>
      <w:r w:rsidR="004F051E" w:rsidRPr="004F051E">
        <w:rPr>
          <w:rFonts w:ascii="標楷體" w:eastAsia="標楷體" w:hAnsi="標楷體" w:cs="Times New Roman" w:hint="eastAsia"/>
          <w:sz w:val="28"/>
          <w:szCs w:val="28"/>
        </w:rPr>
        <w:t>專項性合作</w:t>
      </w:r>
      <w:proofErr w:type="gramEnd"/>
      <w:r w:rsidR="004F051E" w:rsidRPr="004F051E">
        <w:rPr>
          <w:rFonts w:ascii="標楷體" w:eastAsia="標楷體" w:hAnsi="標楷體" w:cs="Times New Roman" w:hint="eastAsia"/>
          <w:sz w:val="28"/>
          <w:szCs w:val="28"/>
        </w:rPr>
        <w:t>並整合雙方資源創造</w:t>
      </w:r>
      <w:r w:rsidR="009D3AFE">
        <w:rPr>
          <w:rFonts w:ascii="標楷體" w:eastAsia="標楷體" w:hAnsi="標楷體" w:cs="Times New Roman" w:hint="eastAsia"/>
          <w:sz w:val="28"/>
          <w:szCs w:val="28"/>
        </w:rPr>
        <w:t>互利</w:t>
      </w:r>
      <w:r w:rsidR="004F051E" w:rsidRPr="004F051E">
        <w:rPr>
          <w:rFonts w:ascii="標楷體" w:eastAsia="標楷體" w:hAnsi="標楷體" w:cs="Times New Roman" w:hint="eastAsia"/>
          <w:sz w:val="28"/>
          <w:szCs w:val="28"/>
        </w:rPr>
        <w:t>共生契機。</w:t>
      </w:r>
    </w:p>
    <w:p w:rsidR="004F051E" w:rsidRPr="004F051E" w:rsidRDefault="00202BB4" w:rsidP="004F051E">
      <w:pPr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  </w:t>
      </w:r>
      <w:r w:rsidR="004F051E" w:rsidRPr="004F051E">
        <w:rPr>
          <w:rFonts w:ascii="標楷體" w:eastAsia="標楷體" w:hAnsi="標楷體" w:cs="Times New Roman" w:hint="eastAsia"/>
          <w:sz w:val="28"/>
          <w:szCs w:val="28"/>
        </w:rPr>
        <w:t>艾和昌校長</w:t>
      </w:r>
      <w:r>
        <w:rPr>
          <w:rFonts w:ascii="標楷體" w:eastAsia="標楷體" w:hAnsi="標楷體" w:cs="Times New Roman" w:hint="eastAsia"/>
          <w:sz w:val="28"/>
          <w:szCs w:val="28"/>
        </w:rPr>
        <w:t>希望</w:t>
      </w:r>
      <w:r w:rsidR="009D3AFE">
        <w:rPr>
          <w:rFonts w:ascii="標楷體" w:eastAsia="標楷體" w:hAnsi="標楷體" w:cs="Times New Roman" w:hint="eastAsia"/>
          <w:sz w:val="28"/>
          <w:szCs w:val="28"/>
        </w:rPr>
        <w:t>民生與設計學院</w:t>
      </w:r>
      <w:proofErr w:type="gramStart"/>
      <w:r w:rsidR="009D3AFE">
        <w:rPr>
          <w:rFonts w:ascii="標楷體" w:eastAsia="標楷體" w:hAnsi="標楷體" w:cs="Times New Roman" w:hint="eastAsia"/>
          <w:sz w:val="28"/>
          <w:szCs w:val="28"/>
        </w:rPr>
        <w:t>老服系</w:t>
      </w:r>
      <w:proofErr w:type="gramEnd"/>
      <w:r w:rsidR="009D3AFE">
        <w:rPr>
          <w:rFonts w:ascii="標楷體" w:eastAsia="標楷體" w:hAnsi="標楷體" w:cs="Times New Roman" w:hint="eastAsia"/>
          <w:sz w:val="28"/>
          <w:szCs w:val="28"/>
        </w:rPr>
        <w:t>、觀光系及</w:t>
      </w:r>
      <w:proofErr w:type="gramStart"/>
      <w:r w:rsidR="009D3AFE">
        <w:rPr>
          <w:rFonts w:ascii="標楷體" w:eastAsia="標楷體" w:hAnsi="標楷體" w:cs="Times New Roman" w:hint="eastAsia"/>
          <w:sz w:val="28"/>
          <w:szCs w:val="28"/>
        </w:rPr>
        <w:t>休健系</w:t>
      </w:r>
      <w:proofErr w:type="gramEnd"/>
      <w:r w:rsidR="009D3AFE">
        <w:rPr>
          <w:rFonts w:ascii="標楷體" w:eastAsia="標楷體" w:hAnsi="標楷體" w:cs="Times New Roman" w:hint="eastAsia"/>
          <w:sz w:val="28"/>
          <w:szCs w:val="28"/>
        </w:rPr>
        <w:t>未來能搭配</w:t>
      </w:r>
      <w:r w:rsidR="009D3AFE" w:rsidRPr="009D3AFE">
        <w:rPr>
          <w:rFonts w:ascii="標楷體" w:eastAsia="標楷體" w:hAnsi="標楷體" w:cs="Times New Roman" w:hint="eastAsia"/>
          <w:sz w:val="28"/>
          <w:szCs w:val="28"/>
        </w:rPr>
        <w:t>「中</w:t>
      </w:r>
      <w:proofErr w:type="gramStart"/>
      <w:r w:rsidR="009D3AFE" w:rsidRPr="009D3AFE">
        <w:rPr>
          <w:rFonts w:ascii="標楷體" w:eastAsia="標楷體" w:hAnsi="標楷體" w:cs="Times New Roman" w:hint="eastAsia"/>
          <w:sz w:val="28"/>
          <w:szCs w:val="28"/>
        </w:rPr>
        <w:t>瑞禮寓」飯店式</w:t>
      </w:r>
      <w:r>
        <w:rPr>
          <w:rFonts w:ascii="標楷體" w:eastAsia="標楷體" w:hAnsi="標楷體" w:cs="Times New Roman" w:hint="eastAsia"/>
          <w:sz w:val="28"/>
          <w:szCs w:val="28"/>
        </w:rPr>
        <w:t>高端</w:t>
      </w:r>
      <w:proofErr w:type="gramEnd"/>
      <w:r w:rsidR="009D3AFE" w:rsidRPr="009D3AFE">
        <w:rPr>
          <w:rFonts w:ascii="標楷體" w:eastAsia="標楷體" w:hAnsi="標楷體" w:cs="Times New Roman" w:hint="eastAsia"/>
          <w:sz w:val="28"/>
          <w:szCs w:val="28"/>
        </w:rPr>
        <w:t>銀髮養生移地休閒旅居</w:t>
      </w:r>
      <w:r w:rsidR="009D3AFE">
        <w:rPr>
          <w:rFonts w:ascii="標楷體" w:eastAsia="標楷體" w:hAnsi="標楷體" w:cs="Times New Roman" w:hint="eastAsia"/>
          <w:sz w:val="28"/>
          <w:szCs w:val="28"/>
        </w:rPr>
        <w:t>營運需求，提供人力</w:t>
      </w:r>
      <w:r w:rsidR="009D3AFE" w:rsidRPr="009D3AFE">
        <w:rPr>
          <w:rFonts w:ascii="標楷體" w:eastAsia="標楷體" w:hAnsi="標楷體" w:cs="Times New Roman" w:hint="eastAsia"/>
          <w:sz w:val="28"/>
          <w:szCs w:val="28"/>
        </w:rPr>
        <w:t>資源</w:t>
      </w:r>
      <w:r w:rsidR="009D3AFE">
        <w:rPr>
          <w:rFonts w:ascii="標楷體" w:eastAsia="標楷體" w:hAnsi="標楷體" w:cs="Times New Roman" w:hint="eastAsia"/>
          <w:sz w:val="28"/>
          <w:szCs w:val="28"/>
        </w:rPr>
        <w:t>及技術資源</w:t>
      </w:r>
      <w:r w:rsidR="00206F9F">
        <w:rPr>
          <w:rFonts w:ascii="標楷體" w:eastAsia="標楷體" w:hAnsi="標楷體" w:cs="Times New Roman" w:hint="eastAsia"/>
          <w:sz w:val="28"/>
          <w:szCs w:val="28"/>
        </w:rPr>
        <w:t>，善盡支援地區產業發展之學校社會責任，並</w:t>
      </w:r>
      <w:r w:rsidR="004F051E" w:rsidRPr="004F051E">
        <w:rPr>
          <w:rFonts w:ascii="標楷體" w:eastAsia="標楷體" w:hAnsi="標楷體" w:cs="Times New Roman" w:hint="eastAsia"/>
          <w:sz w:val="28"/>
          <w:szCs w:val="28"/>
        </w:rPr>
        <w:t>一起共創、共有、</w:t>
      </w:r>
      <w:proofErr w:type="gramStart"/>
      <w:r w:rsidR="004F051E" w:rsidRPr="004F051E">
        <w:rPr>
          <w:rFonts w:ascii="標楷體" w:eastAsia="標楷體" w:hAnsi="標楷體" w:cs="Times New Roman" w:hint="eastAsia"/>
          <w:sz w:val="28"/>
          <w:szCs w:val="28"/>
        </w:rPr>
        <w:t>共享青銀大</w:t>
      </w:r>
      <w:proofErr w:type="gramEnd"/>
      <w:r w:rsidR="004F051E" w:rsidRPr="004F051E">
        <w:rPr>
          <w:rFonts w:ascii="標楷體" w:eastAsia="標楷體" w:hAnsi="標楷體" w:cs="Times New Roman" w:hint="eastAsia"/>
          <w:sz w:val="28"/>
          <w:szCs w:val="28"/>
        </w:rPr>
        <w:t>健康產業發展願景。</w:t>
      </w:r>
    </w:p>
    <w:p w:rsidR="00B07C2B" w:rsidRPr="004F051E" w:rsidRDefault="00E87106" w:rsidP="00B07C2B">
      <w:pPr>
        <w:jc w:val="center"/>
      </w:pPr>
      <w:r>
        <w:rPr>
          <w:noProof/>
        </w:rPr>
        <w:drawing>
          <wp:inline distT="0" distB="0" distL="0" distR="0">
            <wp:extent cx="5274310" cy="2966965"/>
            <wp:effectExtent l="0" t="0" r="2540" b="5080"/>
            <wp:docPr id="1" name="圖片 1" descr="C:\Users\wang\Desktop\L113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g\Desktop\L1130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E1B" w:rsidRDefault="009D1E1B" w:rsidP="00B07C2B"/>
    <w:p w:rsidR="009D1E1B" w:rsidRDefault="00546E0E" w:rsidP="00E87106">
      <w:pPr>
        <w:jc w:val="center"/>
        <w:rPr>
          <w:rFonts w:ascii="標楷體" w:eastAsia="標楷體" w:hAnsi="標楷體" w:cs="Times New Roman"/>
          <w:szCs w:val="24"/>
        </w:rPr>
      </w:pPr>
      <w:r w:rsidRPr="00E87106">
        <w:rPr>
          <w:rFonts w:ascii="標楷體" w:eastAsia="標楷體" w:hAnsi="標楷體" w:hint="eastAsia"/>
          <w:szCs w:val="24"/>
        </w:rPr>
        <w:t>左</w:t>
      </w:r>
      <w:r w:rsidR="009D1E1B" w:rsidRPr="00E87106">
        <w:rPr>
          <w:rFonts w:ascii="標楷體" w:eastAsia="標楷體" w:hAnsi="標楷體" w:hint="eastAsia"/>
          <w:szCs w:val="24"/>
        </w:rPr>
        <w:t>為</w:t>
      </w:r>
      <w:r w:rsidRPr="00E87106">
        <w:rPr>
          <w:rFonts w:ascii="標楷體" w:eastAsia="標楷體" w:hAnsi="標楷體" w:hint="eastAsia"/>
          <w:szCs w:val="24"/>
        </w:rPr>
        <w:t>中瑞國際健康事業公司劉明</w:t>
      </w:r>
      <w:r w:rsidR="00E87106" w:rsidRPr="00E87106">
        <w:rPr>
          <w:rFonts w:ascii="標楷體" w:eastAsia="標楷體" w:hAnsi="標楷體" w:hint="eastAsia"/>
          <w:szCs w:val="24"/>
        </w:rPr>
        <w:t>燿</w:t>
      </w:r>
      <w:r w:rsidRPr="00E87106">
        <w:rPr>
          <w:rFonts w:ascii="標楷體" w:eastAsia="標楷體" w:hAnsi="標楷體" w:hint="eastAsia"/>
          <w:szCs w:val="24"/>
        </w:rPr>
        <w:t>董事長</w:t>
      </w:r>
      <w:r w:rsidR="009D1E1B" w:rsidRPr="00E87106">
        <w:rPr>
          <w:rFonts w:ascii="標楷體" w:eastAsia="標楷體" w:hAnsi="標楷體" w:hint="eastAsia"/>
          <w:szCs w:val="24"/>
        </w:rPr>
        <w:t>、左為</w:t>
      </w:r>
      <w:r w:rsidR="00E87106" w:rsidRPr="00E87106">
        <w:rPr>
          <w:rFonts w:ascii="標楷體" w:eastAsia="標楷體" w:hAnsi="標楷體" w:cs="Times New Roman" w:hint="eastAsia"/>
          <w:szCs w:val="24"/>
        </w:rPr>
        <w:t>聖約翰科技大學艾和昌校長</w:t>
      </w:r>
    </w:p>
    <w:p w:rsidR="00E87106" w:rsidRDefault="00E87106" w:rsidP="00E87106">
      <w:pPr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lastRenderedPageBreak/>
        <w:drawing>
          <wp:inline distT="0" distB="0" distL="0" distR="0">
            <wp:extent cx="5274310" cy="2966965"/>
            <wp:effectExtent l="0" t="0" r="2540" b="5080"/>
            <wp:docPr id="4" name="圖片 4" descr="C:\Users\wang\Desktop\L113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ng\Desktop\L1130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E0C" w:rsidRDefault="00D54E0C" w:rsidP="00D54E0C">
      <w:pPr>
        <w:jc w:val="center"/>
        <w:rPr>
          <w:rFonts w:ascii="標楷體" w:eastAsia="標楷體" w:hAnsi="標楷體" w:cs="Times New Roman"/>
          <w:szCs w:val="24"/>
        </w:rPr>
      </w:pPr>
      <w:r w:rsidRPr="00E87106">
        <w:rPr>
          <w:rFonts w:ascii="標楷體" w:eastAsia="標楷體" w:hAnsi="標楷體" w:hint="eastAsia"/>
          <w:szCs w:val="24"/>
        </w:rPr>
        <w:t>左為中瑞國際健康事業公司劉明燿董事長、左為</w:t>
      </w:r>
      <w:r w:rsidRPr="00E87106">
        <w:rPr>
          <w:rFonts w:ascii="標楷體" w:eastAsia="標楷體" w:hAnsi="標楷體" w:cs="Times New Roman" w:hint="eastAsia"/>
          <w:szCs w:val="24"/>
        </w:rPr>
        <w:t>聖約翰科技大學艾和昌校長</w:t>
      </w:r>
    </w:p>
    <w:p w:rsidR="00D54E0C" w:rsidRDefault="00D54E0C" w:rsidP="00E87106">
      <w:pPr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274310" cy="2966965"/>
            <wp:effectExtent l="0" t="0" r="2540" b="5080"/>
            <wp:docPr id="6" name="圖片 6" descr="C:\Users\wang\Desktop\L113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ng\Desktop\L1130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E0C" w:rsidRDefault="00D54E0C" w:rsidP="00E87106">
      <w:pPr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全體大合照</w:t>
      </w:r>
    </w:p>
    <w:p w:rsidR="00CB6614" w:rsidRDefault="00CB6614" w:rsidP="00E87106">
      <w:pPr>
        <w:jc w:val="center"/>
        <w:rPr>
          <w:rFonts w:ascii="標楷體" w:eastAsia="標楷體" w:hAnsi="標楷體"/>
          <w:szCs w:val="24"/>
        </w:rPr>
      </w:pPr>
      <w:r>
        <w:rPr>
          <w:noProof/>
        </w:rPr>
        <w:lastRenderedPageBreak/>
        <w:drawing>
          <wp:inline distT="0" distB="0" distL="0" distR="0" wp14:anchorId="2923884D" wp14:editId="5330C90A">
            <wp:extent cx="5274310" cy="2967355"/>
            <wp:effectExtent l="0" t="0" r="2540" b="4445"/>
            <wp:docPr id="9" name="圖片 9" descr="G:\日本元氣集團台灣善合參訪中瑞\IMAG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日本元氣集團台灣善合參訪中瑞\IMAG1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14" w:rsidRPr="00CB6614" w:rsidRDefault="00CB6614" w:rsidP="00CB6614">
      <w:pPr>
        <w:jc w:val="center"/>
        <w:rPr>
          <w:rFonts w:ascii="標楷體" w:eastAsia="標楷體" w:hAnsi="標楷體"/>
        </w:rPr>
      </w:pPr>
      <w:r w:rsidRPr="00CB6614">
        <w:rPr>
          <w:rFonts w:ascii="標楷體" w:eastAsia="標楷體" w:hAnsi="標楷體" w:hint="eastAsia"/>
        </w:rPr>
        <w:t>中瑞國際健康事業公司</w:t>
      </w:r>
      <w:r w:rsidRPr="00CB6614">
        <w:rPr>
          <w:rFonts w:ascii="標楷體" w:eastAsia="標楷體" w:hAnsi="標楷體" w:cs="Times New Roman" w:hint="eastAsia"/>
          <w:szCs w:val="24"/>
        </w:rPr>
        <w:t>「中</w:t>
      </w:r>
      <w:proofErr w:type="gramStart"/>
      <w:r w:rsidRPr="00CB6614">
        <w:rPr>
          <w:rFonts w:ascii="標楷體" w:eastAsia="標楷體" w:hAnsi="標楷體" w:cs="Times New Roman" w:hint="eastAsia"/>
          <w:szCs w:val="24"/>
        </w:rPr>
        <w:t>瑞禮寓」</w:t>
      </w:r>
      <w:proofErr w:type="gramEnd"/>
    </w:p>
    <w:p w:rsidR="00CB6614" w:rsidRPr="00D54E0C" w:rsidRDefault="00CB6614" w:rsidP="00E87106">
      <w:pPr>
        <w:jc w:val="center"/>
        <w:rPr>
          <w:rFonts w:ascii="標楷體" w:eastAsia="標楷體" w:hAnsi="標楷體"/>
          <w:szCs w:val="24"/>
        </w:rPr>
      </w:pPr>
    </w:p>
    <w:p w:rsidR="009D1E1B" w:rsidRDefault="009D1E1B" w:rsidP="00B07C2B"/>
    <w:p w:rsidR="00D54E0C" w:rsidRDefault="00F070D6" w:rsidP="00B07C2B">
      <w:r>
        <w:rPr>
          <w:rFonts w:hint="eastAsia"/>
        </w:rPr>
        <w:t xml:space="preserve">                     </w:t>
      </w:r>
      <w:r w:rsidR="00D54E0C">
        <w:rPr>
          <w:noProof/>
        </w:rPr>
        <w:drawing>
          <wp:inline distT="0" distB="0" distL="0" distR="0">
            <wp:extent cx="5274310" cy="2966965"/>
            <wp:effectExtent l="0" t="0" r="2540" b="5080"/>
            <wp:docPr id="7" name="圖片 7" descr="C:\Users\wang\Desktop\L113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ng\Desktop\L1130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E0C" w:rsidRPr="00D54E0C" w:rsidRDefault="003E78E7" w:rsidP="00D54E0C">
      <w:pPr>
        <w:jc w:val="center"/>
        <w:rPr>
          <w:rFonts w:ascii="標楷體" w:eastAsia="標楷體" w:hAnsi="標楷體"/>
        </w:rPr>
      </w:pPr>
      <w:r w:rsidRPr="00CB6614">
        <w:rPr>
          <w:rFonts w:ascii="標楷體" w:eastAsia="標楷體" w:hAnsi="標楷體" w:cs="Times New Roman" w:hint="eastAsia"/>
          <w:szCs w:val="24"/>
        </w:rPr>
        <w:t>「中</w:t>
      </w:r>
      <w:proofErr w:type="gramStart"/>
      <w:r w:rsidRPr="00CB6614">
        <w:rPr>
          <w:rFonts w:ascii="標楷體" w:eastAsia="標楷體" w:hAnsi="標楷體" w:cs="Times New Roman" w:hint="eastAsia"/>
          <w:szCs w:val="24"/>
        </w:rPr>
        <w:t>瑞禮寓」</w:t>
      </w:r>
      <w:proofErr w:type="gramEnd"/>
      <w:r w:rsidR="00D54E0C">
        <w:rPr>
          <w:rFonts w:ascii="標楷體" w:eastAsia="標楷體" w:hAnsi="標楷體" w:hint="eastAsia"/>
        </w:rPr>
        <w:t>前</w:t>
      </w:r>
      <w:r w:rsidR="00D54E0C" w:rsidRPr="00D54E0C">
        <w:rPr>
          <w:rFonts w:ascii="標楷體" w:eastAsia="標楷體" w:hAnsi="標楷體" w:hint="eastAsia"/>
        </w:rPr>
        <w:t>全體大合照</w:t>
      </w:r>
    </w:p>
    <w:p w:rsidR="00D54E0C" w:rsidRDefault="00D54E0C" w:rsidP="00B07C2B">
      <w:r>
        <w:rPr>
          <w:noProof/>
        </w:rPr>
        <w:lastRenderedPageBreak/>
        <w:drawing>
          <wp:inline distT="0" distB="0" distL="0" distR="0">
            <wp:extent cx="5274310" cy="2966965"/>
            <wp:effectExtent l="0" t="0" r="2540" b="5080"/>
            <wp:docPr id="8" name="圖片 8" descr="C:\Users\wang\Desktop\L113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ng\Desktop\L1130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E0C" w:rsidRDefault="003E78E7" w:rsidP="00D54E0C">
      <w:pPr>
        <w:jc w:val="center"/>
      </w:pPr>
      <w:r w:rsidRPr="003E78E7">
        <w:rPr>
          <w:rFonts w:ascii="標楷體" w:eastAsia="標楷體" w:hAnsi="標楷體" w:hint="eastAsia"/>
        </w:rPr>
        <w:t>「中</w:t>
      </w:r>
      <w:proofErr w:type="gramStart"/>
      <w:r w:rsidRPr="003E78E7">
        <w:rPr>
          <w:rFonts w:ascii="標楷體" w:eastAsia="標楷體" w:hAnsi="標楷體" w:hint="eastAsia"/>
        </w:rPr>
        <w:t>瑞禮寓」</w:t>
      </w:r>
      <w:proofErr w:type="gramEnd"/>
      <w:r w:rsidR="00D54E0C">
        <w:rPr>
          <w:rFonts w:ascii="標楷體" w:eastAsia="標楷體" w:hAnsi="標楷體" w:hint="eastAsia"/>
        </w:rPr>
        <w:t>前</w:t>
      </w:r>
      <w:r w:rsidR="00D54E0C" w:rsidRPr="00D54E0C">
        <w:rPr>
          <w:rFonts w:ascii="標楷體" w:eastAsia="標楷體" w:hAnsi="標楷體" w:hint="eastAsia"/>
        </w:rPr>
        <w:t>全體大合照</w:t>
      </w:r>
    </w:p>
    <w:sectPr w:rsidR="00D54E0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A68" w:rsidRDefault="00F17A68" w:rsidP="006C66F2">
      <w:r>
        <w:separator/>
      </w:r>
    </w:p>
  </w:endnote>
  <w:endnote w:type="continuationSeparator" w:id="0">
    <w:p w:rsidR="00F17A68" w:rsidRDefault="00F17A68" w:rsidP="006C6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A68" w:rsidRDefault="00F17A68" w:rsidP="006C66F2">
      <w:r>
        <w:separator/>
      </w:r>
    </w:p>
  </w:footnote>
  <w:footnote w:type="continuationSeparator" w:id="0">
    <w:p w:rsidR="00F17A68" w:rsidRDefault="00F17A68" w:rsidP="006C66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C2B"/>
    <w:rsid w:val="000B0B58"/>
    <w:rsid w:val="000C496C"/>
    <w:rsid w:val="00117269"/>
    <w:rsid w:val="001873D2"/>
    <w:rsid w:val="00196695"/>
    <w:rsid w:val="001A70D1"/>
    <w:rsid w:val="00202BB4"/>
    <w:rsid w:val="00206F9F"/>
    <w:rsid w:val="002E0656"/>
    <w:rsid w:val="003E78E7"/>
    <w:rsid w:val="004214AD"/>
    <w:rsid w:val="004F051E"/>
    <w:rsid w:val="00546E0E"/>
    <w:rsid w:val="005F493B"/>
    <w:rsid w:val="006C66F2"/>
    <w:rsid w:val="007A7DA4"/>
    <w:rsid w:val="007B6C67"/>
    <w:rsid w:val="008653FB"/>
    <w:rsid w:val="009B4859"/>
    <w:rsid w:val="009D1E1B"/>
    <w:rsid w:val="009D3AFE"/>
    <w:rsid w:val="00A20282"/>
    <w:rsid w:val="00A5064B"/>
    <w:rsid w:val="00B07C2B"/>
    <w:rsid w:val="00C524B8"/>
    <w:rsid w:val="00C93BB4"/>
    <w:rsid w:val="00CB6614"/>
    <w:rsid w:val="00D13DA8"/>
    <w:rsid w:val="00D54E0C"/>
    <w:rsid w:val="00D916F1"/>
    <w:rsid w:val="00E87106"/>
    <w:rsid w:val="00EE3832"/>
    <w:rsid w:val="00EF0D96"/>
    <w:rsid w:val="00F070D6"/>
    <w:rsid w:val="00F132BC"/>
    <w:rsid w:val="00F17A68"/>
    <w:rsid w:val="00F84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0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E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D1E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C66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C66F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C66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C66F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0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E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D1E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C66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C66F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C66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C66F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136</Words>
  <Characters>780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2018-06-27T02:49:00Z</dcterms:created>
  <dcterms:modified xsi:type="dcterms:W3CDTF">2018-06-27T02:49:00Z</dcterms:modified>
</cp:coreProperties>
</file>