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AD5C3D" w:rsidRDefault="00AD5C3D">
      <w:pPr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壹、</w:t>
      </w:r>
      <w:bookmarkStart w:id="0" w:name="_GoBack"/>
      <w:r w:rsidRPr="00AD5C3D">
        <w:rPr>
          <w:rFonts w:ascii="標楷體" w:eastAsia="標楷體" w:hAnsi="標楷體" w:hint="eastAsia"/>
          <w:b/>
          <w:bCs/>
          <w:sz w:val="28"/>
        </w:rPr>
        <w:t>入學獎勵辦法</w:t>
      </w:r>
      <w:bookmarkEnd w:id="0"/>
    </w:p>
    <w:p w:rsidR="00000000" w:rsidRPr="00AD5C3D" w:rsidRDefault="00AD5C3D" w:rsidP="00AD5C3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  <w:b/>
          <w:bCs/>
        </w:rPr>
        <w:t>申請資格</w:t>
      </w:r>
    </w:p>
    <w:p w:rsidR="00AD5C3D" w:rsidRPr="00AD5C3D" w:rsidRDefault="00AD5C3D" w:rsidP="00AD5C3D">
      <w:pPr>
        <w:rPr>
          <w:rFonts w:ascii="標楷體" w:eastAsia="標楷體" w:hAnsi="標楷體" w:hint="eastAsia"/>
        </w:rPr>
      </w:pPr>
      <w:r w:rsidRPr="00AD5C3D">
        <w:rPr>
          <w:rFonts w:ascii="標楷體" w:eastAsia="標楷體" w:hAnsi="標楷體" w:hint="eastAsia"/>
        </w:rPr>
        <w:t>一、凡經教育部各項運動績優學生</w:t>
      </w:r>
      <w:proofErr w:type="gramStart"/>
      <w:r w:rsidRPr="00AD5C3D">
        <w:rPr>
          <w:rFonts w:ascii="標楷體" w:eastAsia="標楷體" w:hAnsi="標楷體" w:hint="eastAsia"/>
        </w:rPr>
        <w:t>甄</w:t>
      </w:r>
      <w:proofErr w:type="gramEnd"/>
      <w:r w:rsidRPr="00AD5C3D">
        <w:rPr>
          <w:rFonts w:ascii="標楷體" w:eastAsia="標楷體" w:hAnsi="標楷體" w:hint="eastAsia"/>
        </w:rPr>
        <w:t>審、甄試分發入學本校就讀或經本校運動</w:t>
      </w:r>
      <w:proofErr w:type="gramStart"/>
      <w:r w:rsidRPr="00AD5C3D">
        <w:rPr>
          <w:rFonts w:ascii="標楷體" w:eastAsia="標楷體" w:hAnsi="標楷體" w:hint="eastAsia"/>
        </w:rPr>
        <w:t>績</w:t>
      </w:r>
      <w:proofErr w:type="gramEnd"/>
      <w:r w:rsidRPr="00AD5C3D">
        <w:rPr>
          <w:rFonts w:ascii="標楷體" w:eastAsia="標楷體" w:hAnsi="標楷體" w:hint="eastAsia"/>
        </w:rPr>
        <w:t>優生單獨招生管道入學，且正常組訓並參加比賽之學生。</w:t>
      </w:r>
    </w:p>
    <w:p w:rsidR="00AD5C3D" w:rsidRPr="00AD5C3D" w:rsidRDefault="00AD5C3D" w:rsidP="00AD5C3D">
      <w:pPr>
        <w:rPr>
          <w:rFonts w:ascii="標楷體" w:eastAsia="標楷體" w:hAnsi="標楷體" w:hint="eastAsia"/>
        </w:rPr>
      </w:pPr>
    </w:p>
    <w:p w:rsidR="00000000" w:rsidRPr="00AD5C3D" w:rsidRDefault="00AD5C3D" w:rsidP="00AD5C3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  <w:b/>
          <w:bCs/>
        </w:rPr>
        <w:t>獎助學金補助對象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一、獲得亞運、奧運會最近一次前8名，四學年度學雜費全額獎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    助。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二、獲得全國中等學校運動會、全國運動會、高中體總或全國單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    項協會舉辦全國性之比賽最近</w:t>
      </w:r>
      <w:proofErr w:type="gramStart"/>
      <w:r w:rsidRPr="00AD5C3D">
        <w:rPr>
          <w:rFonts w:ascii="標楷體" w:eastAsia="標楷體" w:hAnsi="標楷體" w:hint="eastAsia"/>
        </w:rPr>
        <w:t>三</w:t>
      </w:r>
      <w:proofErr w:type="gramEnd"/>
      <w:r w:rsidRPr="00AD5C3D">
        <w:rPr>
          <w:rFonts w:ascii="標楷體" w:eastAsia="標楷體" w:hAnsi="標楷體" w:hint="eastAsia"/>
        </w:rPr>
        <w:t>年內前8名者，第一學年度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    學雜費全額獎助。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三、未獲前二款資格入學者，第一學年度學雜費以國立台灣科技   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    大學收費標準獎助。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四、符合本條款或本校其他入學獎勵辦法者擇優選</w:t>
      </w:r>
      <w:proofErr w:type="gramStart"/>
      <w:r w:rsidRPr="00AD5C3D">
        <w:rPr>
          <w:rFonts w:ascii="標楷體" w:eastAsia="標楷體" w:hAnsi="標楷體" w:hint="eastAsia"/>
        </w:rPr>
        <w:t>一</w:t>
      </w:r>
      <w:proofErr w:type="gramEnd"/>
      <w:r w:rsidRPr="00AD5C3D">
        <w:rPr>
          <w:rFonts w:ascii="標楷體" w:eastAsia="標楷體" w:hAnsi="標楷體" w:hint="eastAsia"/>
        </w:rPr>
        <w:t>獎助。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  <w:b/>
          <w:bCs/>
        </w:rPr>
        <w:t>備註：入學後，必須參與運動代表隊練習才可申請上述獎勵。</w:t>
      </w:r>
    </w:p>
    <w:p w:rsidR="00000000" w:rsidRPr="00AD5C3D" w:rsidRDefault="00AD5C3D" w:rsidP="00AD5C3D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AD5C3D">
        <w:rPr>
          <w:rFonts w:ascii="標楷體" w:eastAsia="標楷體" w:hAnsi="標楷體" w:hint="eastAsia"/>
          <w:b/>
          <w:bCs/>
        </w:rPr>
        <w:t>第一學年免費住宿</w:t>
      </w:r>
    </w:p>
    <w:p w:rsidR="00AD5C3D" w:rsidRPr="00AD5C3D" w:rsidRDefault="00AD5C3D" w:rsidP="00AD5C3D">
      <w:pPr>
        <w:rPr>
          <w:rFonts w:ascii="標楷體" w:eastAsia="標楷體" w:hAnsi="標楷體"/>
        </w:rPr>
      </w:pPr>
    </w:p>
    <w:p w:rsidR="00AD5C3D" w:rsidRPr="00AD5C3D" w:rsidRDefault="00AD5C3D" w:rsidP="00AD5C3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貳、</w:t>
      </w:r>
      <w:r w:rsidRPr="00AD5C3D">
        <w:rPr>
          <w:rFonts w:ascii="標楷體" w:eastAsia="標楷體" w:hAnsi="標楷體" w:hint="eastAsia"/>
          <w:b/>
          <w:bCs/>
          <w:sz w:val="28"/>
        </w:rPr>
        <w:t>培育辦法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『聖約翰科技大學運動績優學生培育辦法』</w:t>
      </w:r>
    </w:p>
    <w:p w:rsidR="00000000" w:rsidRPr="00AD5C3D" w:rsidRDefault="00AD5C3D" w:rsidP="00AD5C3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  <w:b/>
          <w:bCs/>
        </w:rPr>
        <w:t>申請對象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一、符合運動績優入學</w:t>
      </w:r>
      <w:proofErr w:type="gramStart"/>
      <w:r w:rsidRPr="00AD5C3D">
        <w:rPr>
          <w:rFonts w:ascii="標楷體" w:eastAsia="標楷體" w:hAnsi="標楷體" w:hint="eastAsia"/>
        </w:rPr>
        <w:t>資格且組訓</w:t>
      </w:r>
      <w:proofErr w:type="gramEnd"/>
      <w:r w:rsidRPr="00AD5C3D">
        <w:rPr>
          <w:rFonts w:ascii="標楷體" w:eastAsia="標楷體" w:hAnsi="標楷體" w:hint="eastAsia"/>
        </w:rPr>
        <w:t>正常並參加比賽之選手。</w:t>
      </w:r>
    </w:p>
    <w:p w:rsidR="00000000" w:rsidRPr="00AD5C3D" w:rsidRDefault="00AD5C3D" w:rsidP="00AD5C3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  <w:b/>
          <w:bCs/>
        </w:rPr>
        <w:t>申請資格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一、凡申請本補助獎助學金之學生，需符合前學年(上下學期)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    操行</w:t>
      </w:r>
      <w:proofErr w:type="gramStart"/>
      <w:r w:rsidRPr="00AD5C3D">
        <w:rPr>
          <w:rFonts w:ascii="標楷體" w:eastAsia="標楷體" w:hAnsi="標楷體" w:hint="eastAsia"/>
        </w:rPr>
        <w:t>成績均達75分</w:t>
      </w:r>
      <w:proofErr w:type="gramEnd"/>
      <w:r w:rsidRPr="00AD5C3D">
        <w:rPr>
          <w:rFonts w:ascii="標楷體" w:eastAsia="標楷體" w:hAnsi="標楷體" w:hint="eastAsia"/>
        </w:rPr>
        <w:t>以上，且學業平均</w:t>
      </w:r>
      <w:proofErr w:type="gramStart"/>
      <w:r w:rsidRPr="00AD5C3D">
        <w:rPr>
          <w:rFonts w:ascii="標楷體" w:eastAsia="標楷體" w:hAnsi="標楷體" w:hint="eastAsia"/>
        </w:rPr>
        <w:t>成績均達60分</w:t>
      </w:r>
      <w:proofErr w:type="gramEnd"/>
      <w:r w:rsidRPr="00AD5C3D">
        <w:rPr>
          <w:rFonts w:ascii="標楷體" w:eastAsia="標楷體" w:hAnsi="標楷體" w:hint="eastAsia"/>
        </w:rPr>
        <w:t>以上者</w:t>
      </w:r>
    </w:p>
    <w:p w:rsidR="00AD5C3D" w:rsidRDefault="00AD5C3D" w:rsidP="00AD5C3D">
      <w:pPr>
        <w:rPr>
          <w:rFonts w:ascii="標楷體" w:eastAsia="標楷體" w:hAnsi="標楷體" w:hint="eastAsia"/>
        </w:rPr>
      </w:pPr>
      <w:r w:rsidRPr="00AD5C3D">
        <w:rPr>
          <w:rFonts w:ascii="標楷體" w:eastAsia="標楷體" w:hAnsi="標楷體" w:hint="eastAsia"/>
        </w:rPr>
        <w:t xml:space="preserve">    。</w:t>
      </w:r>
    </w:p>
    <w:p w:rsidR="00AD5C3D" w:rsidRPr="00AD5C3D" w:rsidRDefault="00AD5C3D" w:rsidP="00AD5C3D">
      <w:pPr>
        <w:rPr>
          <w:rFonts w:ascii="標楷體" w:eastAsia="標楷體" w:hAnsi="標楷體"/>
        </w:rPr>
      </w:pPr>
    </w:p>
    <w:p w:rsidR="00000000" w:rsidRPr="00AD5C3D" w:rsidRDefault="00AD5C3D" w:rsidP="00AD5C3D">
      <w:pPr>
        <w:rPr>
          <w:rFonts w:ascii="標楷體" w:eastAsia="標楷體" w:hAnsi="標楷體"/>
          <w:b/>
          <w:sz w:val="28"/>
        </w:rPr>
      </w:pPr>
      <w:r w:rsidRPr="00AD5C3D">
        <w:rPr>
          <w:rFonts w:ascii="標楷體" w:eastAsia="標楷體" w:hAnsi="標楷體" w:hint="eastAsia"/>
          <w:b/>
          <w:sz w:val="28"/>
        </w:rPr>
        <w:t>參、</w:t>
      </w:r>
      <w:r w:rsidRPr="00AD5C3D">
        <w:rPr>
          <w:rFonts w:ascii="標楷體" w:eastAsia="標楷體" w:hAnsi="標楷體" w:hint="eastAsia"/>
          <w:b/>
          <w:sz w:val="28"/>
        </w:rPr>
        <w:t>獎助學金補助類別及程序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一、前學年參加亞奧運會獲得前8名，</w:t>
      </w:r>
      <w:r w:rsidRPr="00AD5C3D">
        <w:rPr>
          <w:rFonts w:ascii="標楷體" w:eastAsia="標楷體" w:hAnsi="標楷體" w:hint="eastAsia"/>
          <w:b/>
          <w:bCs/>
        </w:rPr>
        <w:t xml:space="preserve">就學期間學雜費、住宿費 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  <w:b/>
          <w:bCs/>
        </w:rPr>
        <w:t xml:space="preserve">    全額補助</w:t>
      </w:r>
      <w:r w:rsidRPr="00AD5C3D">
        <w:rPr>
          <w:rFonts w:ascii="標楷體" w:eastAsia="標楷體" w:hAnsi="標楷體" w:hint="eastAsia"/>
        </w:rPr>
        <w:t>。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二、前學年參加全國大專運動會、全國運動會、大專體總主辦全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    國性之比賽獲得前3名者，</w:t>
      </w:r>
      <w:r w:rsidRPr="00AD5C3D">
        <w:rPr>
          <w:rFonts w:ascii="標楷體" w:eastAsia="標楷體" w:hAnsi="標楷體" w:hint="eastAsia"/>
          <w:b/>
          <w:bCs/>
        </w:rPr>
        <w:t>本學年學雜費、住宿費全額補助</w:t>
      </w:r>
      <w:r w:rsidRPr="00AD5C3D">
        <w:rPr>
          <w:rFonts w:ascii="標楷體" w:eastAsia="標楷體" w:hAnsi="標楷體" w:hint="eastAsia"/>
        </w:rPr>
        <w:t>。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>三、前學年參加全國大專運動會、全國運動會、大專體總主辦全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    國性之比賽獲得4-8名者，或全國單項協會主辦全國性之比賽</w:t>
      </w:r>
    </w:p>
    <w:p w:rsidR="00AD5C3D" w:rsidRPr="00AD5C3D" w:rsidRDefault="00AD5C3D" w:rsidP="00AD5C3D">
      <w:pPr>
        <w:rPr>
          <w:rFonts w:ascii="標楷體" w:eastAsia="標楷體" w:hAnsi="標楷體"/>
        </w:rPr>
      </w:pPr>
      <w:r w:rsidRPr="00AD5C3D">
        <w:rPr>
          <w:rFonts w:ascii="標楷體" w:eastAsia="標楷體" w:hAnsi="標楷體" w:hint="eastAsia"/>
        </w:rPr>
        <w:t xml:space="preserve">    獲得前3名者，</w:t>
      </w:r>
      <w:r w:rsidRPr="00AD5C3D">
        <w:rPr>
          <w:rFonts w:ascii="標楷體" w:eastAsia="標楷體" w:hAnsi="標楷體" w:hint="eastAsia"/>
          <w:b/>
          <w:bCs/>
        </w:rPr>
        <w:t>本學年學雜費二分之一補助、住宿費全額補助</w:t>
      </w:r>
    </w:p>
    <w:p w:rsidR="00AD5C3D" w:rsidRPr="00AD5C3D" w:rsidRDefault="00AD5C3D">
      <w:pPr>
        <w:rPr>
          <w:rFonts w:ascii="標楷體" w:eastAsia="標楷體" w:hAnsi="標楷體"/>
        </w:rPr>
      </w:pPr>
      <w:proofErr w:type="gramStart"/>
      <w:r w:rsidRPr="00AD5C3D">
        <w:rPr>
          <w:rFonts w:ascii="標楷體" w:eastAsia="標楷體" w:hAnsi="標楷體" w:hint="eastAsia"/>
        </w:rPr>
        <w:t>＊</w:t>
      </w:r>
      <w:proofErr w:type="gramEnd"/>
      <w:r w:rsidRPr="00AD5C3D">
        <w:rPr>
          <w:rFonts w:ascii="標楷體" w:eastAsia="標楷體" w:hAnsi="標楷體" w:hint="eastAsia"/>
        </w:rPr>
        <w:t>符合本條款或本校其他獎勵辦法者擇優選</w:t>
      </w:r>
      <w:proofErr w:type="gramStart"/>
      <w:r w:rsidRPr="00AD5C3D">
        <w:rPr>
          <w:rFonts w:ascii="標楷體" w:eastAsia="標楷體" w:hAnsi="標楷體" w:hint="eastAsia"/>
        </w:rPr>
        <w:t>一</w:t>
      </w:r>
      <w:proofErr w:type="gramEnd"/>
      <w:r w:rsidRPr="00AD5C3D">
        <w:rPr>
          <w:rFonts w:ascii="標楷體" w:eastAsia="標楷體" w:hAnsi="標楷體" w:hint="eastAsia"/>
        </w:rPr>
        <w:t>補助。</w:t>
      </w:r>
    </w:p>
    <w:sectPr w:rsidR="00AD5C3D" w:rsidRPr="00AD5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88B2"/>
      </v:shape>
    </w:pict>
  </w:numPicBullet>
  <w:abstractNum w:abstractNumId="0">
    <w:nsid w:val="033A014B"/>
    <w:multiLevelType w:val="hybridMultilevel"/>
    <w:tmpl w:val="B62A0502"/>
    <w:lvl w:ilvl="0" w:tplc="794A8E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646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6D6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51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65A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00A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206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01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6DC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03DB8"/>
    <w:multiLevelType w:val="hybridMultilevel"/>
    <w:tmpl w:val="0A162F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810604"/>
    <w:multiLevelType w:val="hybridMultilevel"/>
    <w:tmpl w:val="E3D61F5A"/>
    <w:lvl w:ilvl="0" w:tplc="28C213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421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A48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CE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0D2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ED1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433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A30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02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D3886"/>
    <w:multiLevelType w:val="hybridMultilevel"/>
    <w:tmpl w:val="4FC4693A"/>
    <w:lvl w:ilvl="0" w:tplc="38A6A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EA4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2C4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7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C9A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8EA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C6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A32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45F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D4A4F"/>
    <w:multiLevelType w:val="hybridMultilevel"/>
    <w:tmpl w:val="D7F2D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9C1C63"/>
    <w:multiLevelType w:val="hybridMultilevel"/>
    <w:tmpl w:val="598E12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CF31F9"/>
    <w:multiLevelType w:val="hybridMultilevel"/>
    <w:tmpl w:val="A2ECA3B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A085C49"/>
    <w:multiLevelType w:val="hybridMultilevel"/>
    <w:tmpl w:val="43D22AD6"/>
    <w:lvl w:ilvl="0" w:tplc="99BE78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2A8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2D7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62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C5A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8C2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FB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C4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C84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07831"/>
    <w:multiLevelType w:val="hybridMultilevel"/>
    <w:tmpl w:val="7CDEEB64"/>
    <w:lvl w:ilvl="0" w:tplc="14542F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830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2F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CA6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C35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4AE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4EF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AD0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CEF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24EC1"/>
    <w:multiLevelType w:val="hybridMultilevel"/>
    <w:tmpl w:val="27149CE0"/>
    <w:lvl w:ilvl="0" w:tplc="D50A90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8F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C4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E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2FE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8B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63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88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8E6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E08B9"/>
    <w:multiLevelType w:val="hybridMultilevel"/>
    <w:tmpl w:val="A1AE3A9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D"/>
    <w:rsid w:val="00AD5C3D"/>
    <w:rsid w:val="00B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61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2018-12-27T06:02:00Z</dcterms:created>
  <dcterms:modified xsi:type="dcterms:W3CDTF">2018-12-27T06:08:00Z</dcterms:modified>
</cp:coreProperties>
</file>